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r>
        <w:rPr>
          <w:rStyle w:val="10"/>
          <w:rFonts w:ascii="黑体" w:hAnsi="黑体" w:eastAsia="黑体" w:cs="黑体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1" w:name="_GoBack"/>
      <w:bookmarkStart w:id="0" w:name="_Hlk99104592"/>
      <w:r>
        <w:rPr>
          <w:rFonts w:hint="eastAsia" w:ascii="方正小标宋简体" w:hAnsi="Open Sans" w:eastAsia="方正小标宋简体" w:cs="Open Sans"/>
          <w:b/>
          <w:bCs/>
          <w:color w:val="333333"/>
          <w:sz w:val="36"/>
          <w:szCs w:val="36"/>
          <w:shd w:val="clear" w:color="auto" w:fill="FFFFFF"/>
        </w:rPr>
        <w:t>“湖师青年说”思政微课大赛暨202</w:t>
      </w:r>
      <w:r>
        <w:rPr>
          <w:rFonts w:hint="eastAsia" w:ascii="方正小标宋简体" w:hAnsi="Open Sans" w:eastAsia="方正小标宋简体" w:cs="Open Sans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Open Sans" w:eastAsia="方正小标宋简体" w:cs="Open Sans"/>
          <w:b/>
          <w:bCs/>
          <w:color w:val="333333"/>
          <w:sz w:val="36"/>
          <w:szCs w:val="36"/>
          <w:shd w:val="clear" w:color="auto" w:fill="FFFFFF"/>
        </w:rPr>
        <w:t>年度浙江省高校思政微课大赛选拔赛获奖名单</w:t>
      </w:r>
      <w:bookmarkEnd w:id="0"/>
    </w:p>
    <w:bookmarkEnd w:id="1"/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一等奖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（教师组）</w:t>
      </w:r>
    </w:p>
    <w:tbl>
      <w:tblPr>
        <w:tblStyle w:val="6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5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微课题目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552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初心所系 民心所向：追问中共浙江省第一次代表大会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  晨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（学生组）</w:t>
      </w:r>
    </w:p>
    <w:tbl>
      <w:tblPr>
        <w:tblStyle w:val="6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5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微课题目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在余村看见“美丽”中国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吴宇昂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教师教育学院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二十韶光二十大“奉”青春里“奋”青春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葛青晏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教师教育学院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青春向党 逐梦启航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颜小同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both"/>
        <w:rPr>
          <w:rFonts w:hint="eastAsia" w:ascii="方正小标宋简体" w:hAnsi="黑体" w:eastAsia="方正小标宋简体"/>
          <w:b/>
          <w:bCs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二等奖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（教师组）</w:t>
      </w:r>
    </w:p>
    <w:tbl>
      <w:tblPr>
        <w:tblStyle w:val="6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5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单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微课题目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铭记百年党史，传承“延安精神”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胡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学生处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永葆青春的秘密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韩苏芸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音乐学院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奋斗青春·跨越百年  坚定信念·紧跟党走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朱  靖</w:t>
            </w:r>
          </w:p>
        </w:tc>
      </w:tr>
    </w:tbl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（学生组）</w:t>
      </w:r>
    </w:p>
    <w:tbl>
      <w:tblPr>
        <w:tblStyle w:val="6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5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微课题目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经济管理学院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信仰的力量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赵正伟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从一封家书到一面留言墙——看跨越百年的“青春对话”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程  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音乐学院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炮声停了以后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孙琳娜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医学院·护理学院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扎根基层，不负韶华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毛易婷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信息工程学院</w:t>
            </w:r>
          </w:p>
        </w:tc>
        <w:tc>
          <w:tcPr>
            <w:tcW w:w="552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“浙里”奉献志愿心，青春献礼二十大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陈佳威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人文学院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红旗渠：不可磨灭的记忆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沈  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安定书院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从使命到使命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朱哲凡</w:t>
            </w:r>
          </w:p>
        </w:tc>
      </w:tr>
    </w:tbl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jc w:val="both"/>
        <w:rPr>
          <w:rFonts w:hint="eastAsia" w:ascii="方正小标宋简体" w:eastAsia="方正小标宋简体"/>
          <w:sz w:val="28"/>
          <w:szCs w:val="28"/>
        </w:rPr>
      </w:pPr>
    </w:p>
    <w:p>
      <w:pPr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三等奖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（学生组）</w:t>
      </w:r>
    </w:p>
    <w:tbl>
      <w:tblPr>
        <w:tblStyle w:val="6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52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微课题目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选手姓名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从“浙”里启航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姚佳颖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生命科学学院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共富渔歌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门怡彤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正青春，在基层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周  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理学院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再宿建德江，看八八战略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陈家雯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安定书院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守正创新，以文化人，赓续红色血脉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陆欢怡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经济管理学院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百年党史，“浙”里红旗飘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郑一婷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赓续红色血脉，担当民族大任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陈 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在浙江，给幸福定义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潘雨悦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以青春之名，携党共进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李思瑶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伟大的马克思主义者——瞿秋白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王可儿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赵一曼女士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沈昱彤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音乐学院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以青春之我，逐时代华章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孙佳璐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理学院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八八战略成就之平安法治建设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陈冰妍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信息工程学院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践行初心 砥砺前行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赵志成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学习二十大“三新”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邢依妮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生命科学学院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红船启航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吴欣晔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生命科学学院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走近二十大，树我浙风华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冯晓路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医学院·护理学院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心怀赤城，不忘初心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程艺源</w:t>
            </w:r>
          </w:p>
        </w:tc>
      </w:tr>
    </w:tbl>
    <w:p>
      <w:pPr>
        <w:jc w:val="center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56C7E3-5527-4A7E-9324-52530D6E6E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363D714-4A95-4ECD-98E2-6C877F42B4EC}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  <w:embedRegular r:id="rId3" w:fontKey="{23339E83-5985-4B59-AED1-5E5EAB677F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27F6952-9FCB-4AE4-9353-BB2DF9BDF2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DA140AF-165C-4913-8FC6-9EB3BC6B52B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OTUzYWU5Mzg0YzQyY2RjNWE3ZGJhNWE3NDEyMjgifQ=="/>
  </w:docVars>
  <w:rsids>
    <w:rsidRoot w:val="00E30A93"/>
    <w:rsid w:val="00086498"/>
    <w:rsid w:val="00097FD1"/>
    <w:rsid w:val="000F4A4D"/>
    <w:rsid w:val="000F4B71"/>
    <w:rsid w:val="001A75CF"/>
    <w:rsid w:val="001B7201"/>
    <w:rsid w:val="001E702F"/>
    <w:rsid w:val="00205AEA"/>
    <w:rsid w:val="00297523"/>
    <w:rsid w:val="002F768F"/>
    <w:rsid w:val="003E42D4"/>
    <w:rsid w:val="003F20BE"/>
    <w:rsid w:val="00547C99"/>
    <w:rsid w:val="00556D83"/>
    <w:rsid w:val="005B6537"/>
    <w:rsid w:val="005D0CC8"/>
    <w:rsid w:val="0065172F"/>
    <w:rsid w:val="006A7AD9"/>
    <w:rsid w:val="006C1323"/>
    <w:rsid w:val="006C4AA0"/>
    <w:rsid w:val="006D097A"/>
    <w:rsid w:val="006E0415"/>
    <w:rsid w:val="00733864"/>
    <w:rsid w:val="0078419F"/>
    <w:rsid w:val="00791DE0"/>
    <w:rsid w:val="008E2BC8"/>
    <w:rsid w:val="008F1178"/>
    <w:rsid w:val="00930350"/>
    <w:rsid w:val="009A7FD8"/>
    <w:rsid w:val="009C57E6"/>
    <w:rsid w:val="00A60885"/>
    <w:rsid w:val="00B35E0B"/>
    <w:rsid w:val="00BA424F"/>
    <w:rsid w:val="00BC240A"/>
    <w:rsid w:val="00D572DD"/>
    <w:rsid w:val="00E30A93"/>
    <w:rsid w:val="00EE56B1"/>
    <w:rsid w:val="00F270CD"/>
    <w:rsid w:val="00FA19DB"/>
    <w:rsid w:val="00FA31CA"/>
    <w:rsid w:val="00FE01A7"/>
    <w:rsid w:val="142E4FA0"/>
    <w:rsid w:val="27FF2A9E"/>
    <w:rsid w:val="2A8550AA"/>
    <w:rsid w:val="552F4AA5"/>
    <w:rsid w:val="60C372CC"/>
    <w:rsid w:val="73AC7A72"/>
    <w:rsid w:val="7E0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码1"/>
    <w:qFormat/>
    <w:uiPriority w:val="0"/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标题 字符"/>
    <w:basedOn w:val="7"/>
    <w:link w:val="4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680</Words>
  <Characters>683</Characters>
  <Lines>9</Lines>
  <Paragraphs>2</Paragraphs>
  <TotalTime>5</TotalTime>
  <ScaleCrop>false</ScaleCrop>
  <LinksUpToDate>false</LinksUpToDate>
  <CharactersWithSpaces>705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2022-03-24T07:40:00Z</dcterms:created>
  <dc:creator>劳 涵韬</dc:creator>
  <cp:lastModifiedBy>空蟬</cp:lastModifiedBy>
  <dcterms:modified xsi:type="dcterms:W3CDTF">2023-03-13T02:20:18Z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3C8314DF20FA45FEA3625B554F61A0A0</vt:lpwstr>
  </property>
</Properties>
</file>